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15" w:rsidRPr="00F21EAF" w:rsidRDefault="00710815" w:rsidP="00710815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F21EAF">
        <w:rPr>
          <w:rFonts w:ascii="Times New Roman" w:hAnsi="Times New Roman"/>
          <w:sz w:val="28"/>
          <w:szCs w:val="28"/>
          <w:lang w:val="en-US"/>
        </w:rPr>
        <w:t xml:space="preserve">Supporting Information for </w:t>
      </w:r>
    </w:p>
    <w:p w:rsidR="00710815" w:rsidRPr="00F21EAF" w:rsidRDefault="00710815" w:rsidP="0071081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21EAF">
        <w:rPr>
          <w:rFonts w:ascii="Times New Roman" w:hAnsi="Times New Roman"/>
          <w:b/>
          <w:sz w:val="28"/>
          <w:szCs w:val="28"/>
          <w:lang w:val="en-US"/>
        </w:rPr>
        <w:t>Synthes</w:t>
      </w:r>
      <w:r w:rsidR="009B4B32">
        <w:rPr>
          <w:rFonts w:ascii="Times New Roman" w:hAnsi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Pr="00F21EAF">
        <w:rPr>
          <w:rFonts w:ascii="Times New Roman" w:hAnsi="Times New Roman"/>
          <w:b/>
          <w:sz w:val="28"/>
          <w:szCs w:val="28"/>
          <w:lang w:val="en-US"/>
        </w:rPr>
        <w:t xml:space="preserve">s of </w:t>
      </w:r>
      <w:r w:rsidRPr="00C82C86">
        <w:rPr>
          <w:rFonts w:ascii="Times New Roman" w:hAnsi="Times New Roman"/>
          <w:b/>
          <w:sz w:val="28"/>
          <w:szCs w:val="28"/>
          <w:lang w:val="en-US"/>
        </w:rPr>
        <w:t xml:space="preserve">2-chloro-2′-deoxyadenosine </w:t>
      </w:r>
      <w:r>
        <w:rPr>
          <w:rFonts w:ascii="Times New Roman" w:hAnsi="Times New Roman"/>
          <w:b/>
          <w:sz w:val="28"/>
          <w:szCs w:val="28"/>
          <w:lang w:val="en-US"/>
        </w:rPr>
        <w:t>(</w:t>
      </w:r>
      <w:proofErr w:type="spellStart"/>
      <w:r w:rsidRPr="00F21EAF">
        <w:rPr>
          <w:rFonts w:ascii="Times New Roman" w:hAnsi="Times New Roman"/>
          <w:b/>
          <w:sz w:val="28"/>
          <w:szCs w:val="28"/>
          <w:lang w:val="en-US"/>
        </w:rPr>
        <w:t>cladribine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)</w:t>
      </w:r>
      <w:r w:rsidRPr="00F21EAF">
        <w:rPr>
          <w:rFonts w:ascii="Times New Roman" w:hAnsi="Times New Roman"/>
          <w:b/>
          <w:sz w:val="28"/>
          <w:szCs w:val="28"/>
          <w:lang w:val="en-US"/>
        </w:rPr>
        <w:t xml:space="preserve"> and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new </w:t>
      </w:r>
      <w:r w:rsidRPr="00F21EAF">
        <w:rPr>
          <w:rFonts w:ascii="Times New Roman" w:hAnsi="Times New Roman"/>
          <w:b/>
          <w:sz w:val="28"/>
          <w:szCs w:val="28"/>
          <w:lang w:val="en-US"/>
        </w:rPr>
        <w:t>purine modified derivatives</w:t>
      </w:r>
    </w:p>
    <w:p w:rsidR="00710815" w:rsidRPr="00F21EAF" w:rsidRDefault="00710815" w:rsidP="00710815">
      <w:pPr>
        <w:spacing w:before="240"/>
        <w:jc w:val="center"/>
        <w:rPr>
          <w:rFonts w:ascii="Times New Roman" w:hAnsi="Times New Roman"/>
          <w:szCs w:val="24"/>
          <w:vertAlign w:val="superscript"/>
          <w:lang w:val="en-US"/>
        </w:rPr>
      </w:pPr>
      <w:proofErr w:type="spellStart"/>
      <w:r w:rsidRPr="00F21EAF">
        <w:rPr>
          <w:rFonts w:ascii="Times New Roman" w:hAnsi="Times New Roman"/>
          <w:szCs w:val="24"/>
          <w:lang w:val="en-US"/>
        </w:rPr>
        <w:t>Grigorii</w:t>
      </w:r>
      <w:proofErr w:type="spellEnd"/>
      <w:r w:rsidRPr="00F21EAF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F21EAF">
        <w:rPr>
          <w:rFonts w:ascii="Times New Roman" w:hAnsi="Times New Roman"/>
          <w:szCs w:val="24"/>
          <w:lang w:val="en-US"/>
        </w:rPr>
        <w:t>Sivets</w:t>
      </w:r>
      <w:proofErr w:type="spellEnd"/>
      <w:r w:rsidRPr="00F21EAF">
        <w:rPr>
          <w:rFonts w:ascii="Times New Roman" w:hAnsi="Times New Roman"/>
          <w:szCs w:val="24"/>
          <w:lang w:val="en-US"/>
        </w:rPr>
        <w:t xml:space="preserve">*, Aleksey </w:t>
      </w:r>
      <w:proofErr w:type="spellStart"/>
      <w:r w:rsidRPr="00F21EAF">
        <w:rPr>
          <w:rFonts w:ascii="Times New Roman" w:hAnsi="Times New Roman"/>
          <w:szCs w:val="24"/>
          <w:lang w:val="en-US"/>
        </w:rPr>
        <w:t>Sivets</w:t>
      </w:r>
      <w:proofErr w:type="spellEnd"/>
      <w:r w:rsidRPr="00F21EAF">
        <w:rPr>
          <w:rFonts w:ascii="Times New Roman" w:hAnsi="Times New Roman"/>
          <w:szCs w:val="24"/>
          <w:vertAlign w:val="superscript"/>
          <w:lang w:val="en-US"/>
        </w:rPr>
        <w:t xml:space="preserve"> </w:t>
      </w:r>
    </w:p>
    <w:p w:rsidR="00710815" w:rsidRPr="00F21EAF" w:rsidRDefault="00710815" w:rsidP="00710815">
      <w:pPr>
        <w:ind w:left="-360"/>
        <w:jc w:val="center"/>
        <w:rPr>
          <w:rFonts w:ascii="Times New Roman" w:hAnsi="Times New Roman"/>
          <w:szCs w:val="24"/>
          <w:lang w:val="en-US"/>
        </w:rPr>
      </w:pPr>
      <w:r w:rsidRPr="00F21EAF">
        <w:rPr>
          <w:rFonts w:ascii="Times New Roman" w:hAnsi="Times New Roman"/>
          <w:szCs w:val="24"/>
          <w:lang w:val="en-US"/>
        </w:rPr>
        <w:t xml:space="preserve">Institute of Bioorganic Chemistry, National Academy of Sciences, 5/2 Acad. </w:t>
      </w:r>
      <w:proofErr w:type="spellStart"/>
      <w:r w:rsidRPr="00F21EAF">
        <w:rPr>
          <w:rFonts w:ascii="Times New Roman" w:hAnsi="Times New Roman"/>
          <w:szCs w:val="24"/>
          <w:lang w:val="en-US"/>
        </w:rPr>
        <w:t>Kuprevicha</w:t>
      </w:r>
      <w:proofErr w:type="spellEnd"/>
      <w:r w:rsidRPr="00F21EAF">
        <w:rPr>
          <w:rFonts w:ascii="Times New Roman" w:hAnsi="Times New Roman"/>
          <w:szCs w:val="24"/>
          <w:lang w:val="en-US"/>
        </w:rPr>
        <w:t>, 220141 Minsk, Belarus</w:t>
      </w:r>
    </w:p>
    <w:p w:rsidR="00710815" w:rsidRDefault="00710815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  <w:r w:rsidRPr="00F21EAF">
        <w:rPr>
          <w:rFonts w:ascii="Times New Roman" w:hAnsi="Times New Roman"/>
          <w:szCs w:val="24"/>
          <w:lang w:val="en-US"/>
        </w:rPr>
        <w:t xml:space="preserve">*Corresponding author. </w:t>
      </w:r>
      <w:proofErr w:type="gramStart"/>
      <w:r w:rsidRPr="00F21EAF">
        <w:rPr>
          <w:rFonts w:ascii="Times New Roman" w:hAnsi="Times New Roman"/>
          <w:i/>
          <w:szCs w:val="24"/>
          <w:lang w:val="en-US"/>
        </w:rPr>
        <w:t>e-mail</w:t>
      </w:r>
      <w:proofErr w:type="gramEnd"/>
      <w:r w:rsidRPr="00F21EAF">
        <w:rPr>
          <w:rFonts w:ascii="Times New Roman" w:hAnsi="Times New Roman"/>
          <w:i/>
          <w:szCs w:val="24"/>
          <w:lang w:val="en-US"/>
        </w:rPr>
        <w:t xml:space="preserve"> address</w:t>
      </w:r>
      <w:r w:rsidRPr="00F21EAF">
        <w:rPr>
          <w:rFonts w:ascii="Times New Roman" w:hAnsi="Times New Roman"/>
          <w:szCs w:val="24"/>
          <w:lang w:val="en-US"/>
        </w:rPr>
        <w:t xml:space="preserve">: </w:t>
      </w:r>
      <w:hyperlink r:id="rId4" w:history="1">
        <w:r w:rsidR="00AB3BD7" w:rsidRPr="00AB3BD7">
          <w:rPr>
            <w:rStyle w:val="a3"/>
            <w:rFonts w:ascii="Times New Roman" w:hAnsi="Times New Roman"/>
            <w:color w:val="000000" w:themeColor="text1"/>
            <w:szCs w:val="24"/>
            <w:u w:val="none"/>
            <w:lang w:val="en-US"/>
          </w:rPr>
          <w:t>gsivets@mail.ru</w:t>
        </w:r>
      </w:hyperlink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AB3BD7">
      <w:pPr>
        <w:spacing w:line="360" w:lineRule="auto"/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Copies of </w:t>
      </w:r>
      <w:r w:rsidRPr="00AB3BD7">
        <w:rPr>
          <w:rFonts w:ascii="Times New Roman" w:hAnsi="Times New Roman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Cs w:val="24"/>
          <w:lang w:val="en-US"/>
        </w:rPr>
        <w:t xml:space="preserve">H, </w:t>
      </w:r>
      <w:r w:rsidRPr="00AB3BD7">
        <w:rPr>
          <w:rFonts w:ascii="Times New Roman" w:hAnsi="Times New Roman"/>
          <w:szCs w:val="24"/>
          <w:vertAlign w:val="superscript"/>
          <w:lang w:val="en-US"/>
        </w:rPr>
        <w:t>13</w:t>
      </w:r>
      <w:r>
        <w:rPr>
          <w:rFonts w:ascii="Times New Roman" w:hAnsi="Times New Roman"/>
          <w:szCs w:val="24"/>
          <w:lang w:val="en-US"/>
        </w:rPr>
        <w:t xml:space="preserve">C and </w:t>
      </w:r>
      <w:r w:rsidRPr="00AB3BD7">
        <w:rPr>
          <w:rFonts w:ascii="Times New Roman" w:hAnsi="Times New Roman"/>
          <w:szCs w:val="24"/>
          <w:vertAlign w:val="superscript"/>
          <w:lang w:val="en-US"/>
        </w:rPr>
        <w:t>19</w:t>
      </w:r>
      <w:r>
        <w:rPr>
          <w:rFonts w:ascii="Times New Roman" w:hAnsi="Times New Roman"/>
          <w:szCs w:val="24"/>
          <w:lang w:val="en-US"/>
        </w:rPr>
        <w:t>F NMR spectra of nucleosides</w:t>
      </w: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AB3BD7" w:rsidRDefault="00AB3BD7" w:rsidP="0071081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:rsidR="00710815" w:rsidRPr="008C1DFA" w:rsidRDefault="00710815" w:rsidP="00710815">
      <w:pPr>
        <w:jc w:val="center"/>
        <w:rPr>
          <w:vertAlign w:val="subscript"/>
          <w:lang w:val="en-US"/>
        </w:rPr>
      </w:pPr>
      <w:r w:rsidRPr="00DA2712">
        <w:rPr>
          <w:noProof/>
          <w:vertAlign w:val="subscript"/>
          <w:lang w:eastAsia="ru-RU"/>
        </w:rPr>
        <w:lastRenderedPageBreak/>
        <w:drawing>
          <wp:inline distT="0" distB="0" distL="0" distR="0">
            <wp:extent cx="5935980" cy="4166235"/>
            <wp:effectExtent l="0" t="0" r="762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15" w:rsidRPr="00F21EAF" w:rsidRDefault="00710815" w:rsidP="00710815">
      <w:pPr>
        <w:jc w:val="center"/>
        <w:rPr>
          <w:rFonts w:ascii="Times New Roman" w:hAnsi="Times New Roman"/>
          <w:vertAlign w:val="subscript"/>
          <w:lang w:val="en-US"/>
        </w:rPr>
      </w:pPr>
      <w:r w:rsidRPr="00F21EAF">
        <w:rPr>
          <w:rFonts w:ascii="Times New Roman" w:hAnsi="Times New Roman"/>
          <w:b/>
          <w:lang w:val="en-US"/>
        </w:rPr>
        <w:t>Fig.1</w:t>
      </w:r>
      <w:r w:rsidRPr="00F21EAF">
        <w:rPr>
          <w:rFonts w:ascii="Times New Roman" w:hAnsi="Times New Roman"/>
          <w:lang w:val="en-US"/>
        </w:rPr>
        <w:t xml:space="preserve">. </w:t>
      </w:r>
      <w:r w:rsidRPr="00F21EAF">
        <w:rPr>
          <w:rFonts w:ascii="Times New Roman" w:hAnsi="Times New Roman"/>
          <w:vertAlign w:val="superscript"/>
          <w:lang w:val="en-US"/>
        </w:rPr>
        <w:t>1</w:t>
      </w:r>
      <w:r w:rsidRPr="00F21EAF">
        <w:rPr>
          <w:rFonts w:ascii="Times New Roman" w:hAnsi="Times New Roman"/>
          <w:lang w:val="en-US"/>
        </w:rPr>
        <w:t>H NMR (CDCl</w:t>
      </w:r>
      <w:r w:rsidRPr="00F21EAF">
        <w:rPr>
          <w:rFonts w:ascii="Times New Roman" w:hAnsi="Times New Roman"/>
          <w:vertAlign w:val="subscript"/>
          <w:lang w:val="en-US"/>
        </w:rPr>
        <w:t>3</w:t>
      </w:r>
      <w:r w:rsidRPr="00F21EAF">
        <w:rPr>
          <w:rFonts w:ascii="Times New Roman" w:hAnsi="Times New Roman"/>
          <w:lang w:val="en-US"/>
        </w:rPr>
        <w:t>,</w:t>
      </w:r>
      <w:r w:rsidRPr="00F21EAF">
        <w:rPr>
          <w:rFonts w:ascii="Times New Roman" w:hAnsi="Times New Roman"/>
          <w:vertAlign w:val="subscript"/>
          <w:lang w:val="en-US"/>
        </w:rPr>
        <w:t xml:space="preserve"> </w:t>
      </w:r>
      <w:r w:rsidRPr="00F21EAF">
        <w:rPr>
          <w:rFonts w:ascii="Times New Roman" w:hAnsi="Times New Roman"/>
          <w:noProof/>
          <w:szCs w:val="24"/>
          <w:lang w:val="en-US"/>
        </w:rPr>
        <w:t>500 MHz)</w:t>
      </w:r>
      <w:r w:rsidRPr="00F21EAF">
        <w:rPr>
          <w:rFonts w:ascii="Times New Roman" w:hAnsi="Times New Roman"/>
          <w:lang w:val="en-US"/>
        </w:rPr>
        <w:t xml:space="preserve"> of nucleoside </w:t>
      </w:r>
      <w:r w:rsidRPr="00F21EAF">
        <w:rPr>
          <w:rFonts w:ascii="Times New Roman" w:hAnsi="Times New Roman"/>
          <w:b/>
          <w:lang w:val="en-US"/>
        </w:rPr>
        <w:t>2</w:t>
      </w:r>
      <w:r w:rsidRPr="00F21EAF">
        <w:rPr>
          <w:rFonts w:ascii="Times New Roman" w:hAnsi="Times New Roman"/>
          <w:lang w:val="en-US"/>
        </w:rPr>
        <w:t xml:space="preserve"> </w:t>
      </w:r>
    </w:p>
    <w:p w:rsidR="00710815" w:rsidRPr="00123CA2" w:rsidRDefault="00710815" w:rsidP="00710815">
      <w:pPr>
        <w:jc w:val="center"/>
        <w:rPr>
          <w:vertAlign w:val="subscript"/>
          <w:lang w:val="en-US"/>
        </w:rPr>
      </w:pPr>
      <w:r w:rsidRPr="000E6177">
        <w:rPr>
          <w:noProof/>
          <w:vertAlign w:val="subscript"/>
          <w:lang w:eastAsia="ru-RU"/>
        </w:rPr>
        <w:drawing>
          <wp:inline distT="0" distB="0" distL="0" distR="0">
            <wp:extent cx="5935980" cy="4166235"/>
            <wp:effectExtent l="0" t="0" r="762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15" w:rsidRPr="00F21EAF" w:rsidRDefault="00710815" w:rsidP="00710815">
      <w:pPr>
        <w:jc w:val="center"/>
        <w:rPr>
          <w:rFonts w:ascii="Times New Roman" w:hAnsi="Times New Roman"/>
          <w:vertAlign w:val="subscript"/>
          <w:lang w:val="en-US"/>
        </w:rPr>
      </w:pPr>
      <w:r w:rsidRPr="00F21EAF">
        <w:rPr>
          <w:rFonts w:ascii="Times New Roman" w:hAnsi="Times New Roman"/>
          <w:b/>
          <w:lang w:val="en-US"/>
        </w:rPr>
        <w:t>Fig.2</w:t>
      </w:r>
      <w:r w:rsidRPr="00F21EAF">
        <w:rPr>
          <w:rFonts w:ascii="Times New Roman" w:hAnsi="Times New Roman"/>
          <w:lang w:val="en-US"/>
        </w:rPr>
        <w:t xml:space="preserve">. </w:t>
      </w:r>
      <w:r w:rsidRPr="00F21EAF">
        <w:rPr>
          <w:rFonts w:ascii="Times New Roman" w:hAnsi="Times New Roman"/>
          <w:vertAlign w:val="superscript"/>
          <w:lang w:val="en-US"/>
        </w:rPr>
        <w:t>13</w:t>
      </w:r>
      <w:r w:rsidRPr="00F21EAF">
        <w:rPr>
          <w:rFonts w:ascii="Times New Roman" w:hAnsi="Times New Roman"/>
          <w:lang w:val="en-US"/>
        </w:rPr>
        <w:t>C NMR (CDCl</w:t>
      </w:r>
      <w:r w:rsidRPr="00F21EAF">
        <w:rPr>
          <w:rFonts w:ascii="Times New Roman" w:hAnsi="Times New Roman"/>
          <w:vertAlign w:val="subscript"/>
          <w:lang w:val="en-US"/>
        </w:rPr>
        <w:t>3</w:t>
      </w:r>
      <w:r w:rsidRPr="00F21EAF">
        <w:rPr>
          <w:rFonts w:ascii="Times New Roman" w:hAnsi="Times New Roman"/>
          <w:lang w:val="en-US"/>
        </w:rPr>
        <w:t>, 126.76</w:t>
      </w:r>
      <w:r w:rsidRPr="00F21EAF">
        <w:rPr>
          <w:rFonts w:ascii="Times New Roman" w:hAnsi="Times New Roman"/>
          <w:noProof/>
          <w:szCs w:val="24"/>
          <w:lang w:val="en-US"/>
        </w:rPr>
        <w:t xml:space="preserve"> MHz)</w:t>
      </w:r>
      <w:r w:rsidRPr="00F21EAF">
        <w:rPr>
          <w:rFonts w:ascii="Times New Roman" w:hAnsi="Times New Roman"/>
          <w:lang w:val="en-US"/>
        </w:rPr>
        <w:t xml:space="preserve"> of nucleoside </w:t>
      </w:r>
      <w:r w:rsidRPr="00F21EAF">
        <w:rPr>
          <w:rFonts w:ascii="Times New Roman" w:hAnsi="Times New Roman"/>
          <w:b/>
          <w:lang w:val="en-US"/>
        </w:rPr>
        <w:t>2</w:t>
      </w:r>
      <w:r w:rsidRPr="00F21EAF">
        <w:rPr>
          <w:rFonts w:ascii="Times New Roman" w:hAnsi="Times New Roman"/>
          <w:lang w:val="en-US"/>
        </w:rPr>
        <w:t xml:space="preserve"> </w:t>
      </w:r>
    </w:p>
    <w:p w:rsidR="00710815" w:rsidRPr="008C1DFA" w:rsidRDefault="00710815" w:rsidP="00710815">
      <w:pPr>
        <w:jc w:val="center"/>
        <w:rPr>
          <w:vertAlign w:val="subscript"/>
          <w:lang w:val="en-US"/>
        </w:rPr>
      </w:pPr>
      <w:r w:rsidRPr="00DA2712">
        <w:rPr>
          <w:noProof/>
          <w:vertAlign w:val="subscript"/>
          <w:lang w:eastAsia="ru-RU"/>
        </w:rPr>
        <w:lastRenderedPageBreak/>
        <w:drawing>
          <wp:inline distT="0" distB="0" distL="0" distR="0">
            <wp:extent cx="5935980" cy="4166235"/>
            <wp:effectExtent l="0" t="0" r="762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15" w:rsidRPr="00F21EAF" w:rsidRDefault="00710815" w:rsidP="00710815">
      <w:pPr>
        <w:jc w:val="center"/>
        <w:rPr>
          <w:rFonts w:ascii="Times New Roman" w:hAnsi="Times New Roman"/>
          <w:lang w:val="en-US"/>
        </w:rPr>
      </w:pPr>
      <w:r w:rsidRPr="00F21EAF">
        <w:rPr>
          <w:rFonts w:ascii="Times New Roman" w:hAnsi="Times New Roman"/>
          <w:b/>
          <w:lang w:val="en-US"/>
        </w:rPr>
        <w:t>Fig.3</w:t>
      </w:r>
      <w:r w:rsidRPr="00F21EAF">
        <w:rPr>
          <w:rFonts w:ascii="Times New Roman" w:hAnsi="Times New Roman"/>
          <w:lang w:val="en-US"/>
        </w:rPr>
        <w:t xml:space="preserve">. </w:t>
      </w:r>
      <w:r w:rsidRPr="00F21EAF">
        <w:rPr>
          <w:rFonts w:ascii="Times New Roman" w:hAnsi="Times New Roman"/>
          <w:vertAlign w:val="superscript"/>
          <w:lang w:val="en-US"/>
        </w:rPr>
        <w:t>1</w:t>
      </w:r>
      <w:r w:rsidRPr="00F21EAF">
        <w:rPr>
          <w:rFonts w:ascii="Times New Roman" w:hAnsi="Times New Roman"/>
          <w:lang w:val="en-US"/>
        </w:rPr>
        <w:t>H NMR (DMSO-d</w:t>
      </w:r>
      <w:r w:rsidRPr="00F21EAF">
        <w:rPr>
          <w:rFonts w:ascii="Times New Roman" w:hAnsi="Times New Roman"/>
          <w:vertAlign w:val="subscript"/>
          <w:lang w:val="en-US"/>
        </w:rPr>
        <w:t>6</w:t>
      </w:r>
      <w:r w:rsidRPr="00F21EAF">
        <w:rPr>
          <w:rFonts w:ascii="Times New Roman" w:hAnsi="Times New Roman"/>
          <w:lang w:val="en-US"/>
        </w:rPr>
        <w:t>,</w:t>
      </w:r>
      <w:r w:rsidRPr="00F21EAF">
        <w:rPr>
          <w:rFonts w:ascii="Times New Roman" w:hAnsi="Times New Roman"/>
          <w:vertAlign w:val="subscript"/>
          <w:lang w:val="en-US"/>
        </w:rPr>
        <w:t xml:space="preserve"> </w:t>
      </w:r>
      <w:r w:rsidRPr="00F21EAF">
        <w:rPr>
          <w:rFonts w:ascii="Times New Roman" w:hAnsi="Times New Roman"/>
          <w:noProof/>
          <w:szCs w:val="24"/>
          <w:lang w:val="en-US"/>
        </w:rPr>
        <w:t>500 MHz)</w:t>
      </w:r>
      <w:r w:rsidRPr="00F21EAF">
        <w:rPr>
          <w:rFonts w:ascii="Times New Roman" w:hAnsi="Times New Roman"/>
          <w:lang w:val="en-US"/>
        </w:rPr>
        <w:t xml:space="preserve"> of nucleoside </w:t>
      </w:r>
      <w:r w:rsidRPr="00F21EAF">
        <w:rPr>
          <w:rFonts w:ascii="Times New Roman" w:hAnsi="Times New Roman"/>
          <w:b/>
          <w:lang w:val="en-US"/>
        </w:rPr>
        <w:t>3</w:t>
      </w:r>
      <w:r w:rsidRPr="00F21EAF">
        <w:rPr>
          <w:rFonts w:ascii="Times New Roman" w:hAnsi="Times New Roman"/>
          <w:lang w:val="en-US"/>
        </w:rPr>
        <w:t xml:space="preserve"> </w:t>
      </w:r>
    </w:p>
    <w:p w:rsidR="00710815" w:rsidRPr="00F21EAF" w:rsidRDefault="00710815" w:rsidP="00710815">
      <w:pPr>
        <w:jc w:val="center"/>
        <w:rPr>
          <w:rFonts w:ascii="Times New Roman" w:hAnsi="Times New Roman"/>
          <w:vertAlign w:val="subscript"/>
          <w:lang w:val="en-US"/>
        </w:rPr>
      </w:pPr>
      <w:r w:rsidRPr="00F21EAF">
        <w:rPr>
          <w:rFonts w:ascii="Times New Roman" w:hAnsi="Times New Roman"/>
          <w:noProof/>
          <w:vertAlign w:val="subscript"/>
          <w:lang w:eastAsia="ru-RU"/>
        </w:rPr>
        <w:drawing>
          <wp:inline distT="0" distB="0" distL="0" distR="0">
            <wp:extent cx="5935980" cy="4166235"/>
            <wp:effectExtent l="0" t="0" r="762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15" w:rsidRPr="00F21EAF" w:rsidRDefault="00710815" w:rsidP="00710815">
      <w:pPr>
        <w:jc w:val="center"/>
        <w:rPr>
          <w:rFonts w:ascii="Times New Roman" w:hAnsi="Times New Roman"/>
          <w:lang w:val="en-US"/>
        </w:rPr>
      </w:pPr>
      <w:r w:rsidRPr="00F21EAF">
        <w:rPr>
          <w:rFonts w:ascii="Times New Roman" w:hAnsi="Times New Roman"/>
          <w:b/>
          <w:lang w:val="en-US"/>
        </w:rPr>
        <w:t>Fig.4</w:t>
      </w:r>
      <w:r w:rsidRPr="00F21EAF">
        <w:rPr>
          <w:rFonts w:ascii="Times New Roman" w:hAnsi="Times New Roman"/>
          <w:lang w:val="en-US"/>
        </w:rPr>
        <w:t xml:space="preserve">. </w:t>
      </w:r>
      <w:r w:rsidRPr="00F21EAF">
        <w:rPr>
          <w:rFonts w:ascii="Times New Roman" w:hAnsi="Times New Roman"/>
          <w:vertAlign w:val="superscript"/>
          <w:lang w:val="en-US"/>
        </w:rPr>
        <w:t>13</w:t>
      </w:r>
      <w:r w:rsidRPr="00F21EAF">
        <w:rPr>
          <w:rFonts w:ascii="Times New Roman" w:hAnsi="Times New Roman"/>
        </w:rPr>
        <w:t>С</w:t>
      </w:r>
      <w:r w:rsidRPr="00F21EAF">
        <w:rPr>
          <w:rFonts w:ascii="Times New Roman" w:hAnsi="Times New Roman"/>
          <w:lang w:val="en-US"/>
        </w:rPr>
        <w:t xml:space="preserve"> NMR (DMSO-d</w:t>
      </w:r>
      <w:r w:rsidRPr="00F21EAF">
        <w:rPr>
          <w:rFonts w:ascii="Times New Roman" w:hAnsi="Times New Roman"/>
          <w:vertAlign w:val="subscript"/>
          <w:lang w:val="en-US"/>
        </w:rPr>
        <w:t>6</w:t>
      </w:r>
      <w:r w:rsidRPr="00F21EAF">
        <w:rPr>
          <w:rFonts w:ascii="Times New Roman" w:hAnsi="Times New Roman"/>
          <w:lang w:val="en-US"/>
        </w:rPr>
        <w:t>, 126.76</w:t>
      </w:r>
      <w:r w:rsidRPr="00F21EAF">
        <w:rPr>
          <w:rFonts w:ascii="Times New Roman" w:hAnsi="Times New Roman"/>
          <w:noProof/>
          <w:szCs w:val="24"/>
          <w:lang w:val="en-US"/>
        </w:rPr>
        <w:t xml:space="preserve"> MHz</w:t>
      </w:r>
      <w:r w:rsidRPr="00F21EAF">
        <w:rPr>
          <w:rFonts w:ascii="Times New Roman" w:hAnsi="Times New Roman"/>
          <w:lang w:val="en-US"/>
        </w:rPr>
        <w:t xml:space="preserve">) of nucleoside </w:t>
      </w:r>
      <w:r w:rsidRPr="00F21EAF">
        <w:rPr>
          <w:rFonts w:ascii="Times New Roman" w:hAnsi="Times New Roman"/>
          <w:b/>
          <w:lang w:val="en-US"/>
        </w:rPr>
        <w:t>3</w:t>
      </w:r>
      <w:r w:rsidRPr="00F21EAF">
        <w:rPr>
          <w:rFonts w:ascii="Times New Roman" w:hAnsi="Times New Roman"/>
          <w:lang w:val="en-US"/>
        </w:rPr>
        <w:t xml:space="preserve"> </w:t>
      </w:r>
    </w:p>
    <w:p w:rsidR="00710815" w:rsidRPr="007E61BE" w:rsidRDefault="00710815" w:rsidP="00710815">
      <w:pPr>
        <w:jc w:val="center"/>
        <w:rPr>
          <w:lang w:val="en-US"/>
        </w:rPr>
      </w:pPr>
      <w:r w:rsidRPr="00DA2712">
        <w:rPr>
          <w:noProof/>
          <w:lang w:eastAsia="ru-RU"/>
        </w:rPr>
        <w:lastRenderedPageBreak/>
        <w:drawing>
          <wp:inline distT="0" distB="0" distL="0" distR="0">
            <wp:extent cx="5935980" cy="417322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7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15" w:rsidRPr="00F21EAF" w:rsidRDefault="00710815" w:rsidP="00710815">
      <w:pPr>
        <w:jc w:val="center"/>
        <w:rPr>
          <w:rFonts w:ascii="Times New Roman" w:hAnsi="Times New Roman"/>
          <w:vertAlign w:val="subscript"/>
          <w:lang w:val="en-US"/>
        </w:rPr>
      </w:pPr>
      <w:r w:rsidRPr="00F21EAF">
        <w:rPr>
          <w:rFonts w:ascii="Times New Roman" w:hAnsi="Times New Roman"/>
          <w:b/>
          <w:lang w:val="en-US"/>
        </w:rPr>
        <w:t>Fig.5</w:t>
      </w:r>
      <w:r w:rsidRPr="00F21EAF">
        <w:rPr>
          <w:rFonts w:ascii="Times New Roman" w:hAnsi="Times New Roman"/>
          <w:lang w:val="en-US"/>
        </w:rPr>
        <w:t xml:space="preserve">. </w:t>
      </w:r>
      <w:r w:rsidRPr="00F21EAF">
        <w:rPr>
          <w:rFonts w:ascii="Times New Roman" w:hAnsi="Times New Roman"/>
          <w:vertAlign w:val="superscript"/>
          <w:lang w:val="en-US"/>
        </w:rPr>
        <w:t>1</w:t>
      </w:r>
      <w:r w:rsidRPr="00F21EAF">
        <w:rPr>
          <w:rFonts w:ascii="Times New Roman" w:hAnsi="Times New Roman"/>
          <w:lang w:val="en-US"/>
        </w:rPr>
        <w:t>H NMR (CDCl</w:t>
      </w:r>
      <w:r w:rsidRPr="00F21EAF">
        <w:rPr>
          <w:rFonts w:ascii="Times New Roman" w:hAnsi="Times New Roman"/>
          <w:vertAlign w:val="subscript"/>
          <w:lang w:val="en-US"/>
        </w:rPr>
        <w:t>3</w:t>
      </w:r>
      <w:r w:rsidRPr="00F21EAF">
        <w:rPr>
          <w:rFonts w:ascii="Times New Roman" w:hAnsi="Times New Roman"/>
          <w:lang w:val="en-US"/>
        </w:rPr>
        <w:t xml:space="preserve">, </w:t>
      </w:r>
      <w:r w:rsidRPr="00F21EAF">
        <w:rPr>
          <w:rFonts w:ascii="Times New Roman" w:hAnsi="Times New Roman"/>
          <w:noProof/>
          <w:szCs w:val="24"/>
          <w:lang w:val="en-US"/>
        </w:rPr>
        <w:t>500 MHz)</w:t>
      </w:r>
      <w:r w:rsidRPr="00F21EAF">
        <w:rPr>
          <w:rFonts w:ascii="Times New Roman" w:hAnsi="Times New Roman"/>
          <w:lang w:val="en-US"/>
        </w:rPr>
        <w:t xml:space="preserve"> of nucleoside </w:t>
      </w:r>
      <w:r w:rsidRPr="00F21EAF">
        <w:rPr>
          <w:rFonts w:ascii="Times New Roman" w:hAnsi="Times New Roman"/>
          <w:b/>
          <w:lang w:val="en-US"/>
        </w:rPr>
        <w:t>4</w:t>
      </w:r>
      <w:r w:rsidRPr="00F21EAF">
        <w:rPr>
          <w:rFonts w:ascii="Times New Roman" w:hAnsi="Times New Roman"/>
          <w:lang w:val="en-US"/>
        </w:rPr>
        <w:t xml:space="preserve"> </w:t>
      </w:r>
    </w:p>
    <w:p w:rsidR="00710815" w:rsidRDefault="00710815" w:rsidP="00710815">
      <w:pPr>
        <w:jc w:val="center"/>
      </w:pPr>
      <w:r w:rsidRPr="00E949EC">
        <w:rPr>
          <w:noProof/>
          <w:lang w:eastAsia="ru-RU"/>
        </w:rPr>
        <w:drawing>
          <wp:inline distT="0" distB="0" distL="0" distR="0">
            <wp:extent cx="5935980" cy="4166235"/>
            <wp:effectExtent l="0" t="0" r="762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15" w:rsidRPr="003A4E11" w:rsidRDefault="00710815" w:rsidP="00710815">
      <w:pPr>
        <w:jc w:val="center"/>
        <w:rPr>
          <w:rFonts w:ascii="Times New Roman" w:hAnsi="Times New Roman"/>
          <w:lang w:val="en-US"/>
        </w:rPr>
      </w:pPr>
      <w:r w:rsidRPr="003A4E11">
        <w:rPr>
          <w:rFonts w:ascii="Times New Roman" w:hAnsi="Times New Roman"/>
          <w:b/>
          <w:lang w:val="en-US"/>
        </w:rPr>
        <w:t>Fig.6</w:t>
      </w:r>
      <w:r w:rsidRPr="003A4E11">
        <w:rPr>
          <w:rFonts w:ascii="Times New Roman" w:hAnsi="Times New Roman"/>
          <w:lang w:val="en-US"/>
        </w:rPr>
        <w:t xml:space="preserve">. </w:t>
      </w:r>
      <w:r w:rsidRPr="003A4E11">
        <w:rPr>
          <w:rFonts w:ascii="Times New Roman" w:hAnsi="Times New Roman"/>
          <w:vertAlign w:val="superscript"/>
          <w:lang w:val="en-US"/>
        </w:rPr>
        <w:t>13</w:t>
      </w:r>
      <w:r w:rsidRPr="003A4E11">
        <w:rPr>
          <w:rFonts w:ascii="Times New Roman" w:hAnsi="Times New Roman"/>
          <w:lang w:val="en-US"/>
        </w:rPr>
        <w:t>C NMR (CDCl</w:t>
      </w:r>
      <w:r w:rsidRPr="003A4E11">
        <w:rPr>
          <w:rFonts w:ascii="Times New Roman" w:hAnsi="Times New Roman"/>
          <w:vertAlign w:val="subscript"/>
          <w:lang w:val="en-US"/>
        </w:rPr>
        <w:t>3</w:t>
      </w:r>
      <w:r w:rsidRPr="003A4E11">
        <w:rPr>
          <w:rFonts w:ascii="Times New Roman" w:hAnsi="Times New Roman"/>
          <w:lang w:val="en-US"/>
        </w:rPr>
        <w:t xml:space="preserve">, </w:t>
      </w:r>
      <w:r w:rsidRPr="003A4E11">
        <w:rPr>
          <w:rFonts w:ascii="Times New Roman" w:hAnsi="Times New Roman"/>
          <w:noProof/>
          <w:szCs w:val="24"/>
          <w:lang w:val="en-US"/>
        </w:rPr>
        <w:t>126.76 MHz)</w:t>
      </w:r>
      <w:r w:rsidRPr="003A4E11">
        <w:rPr>
          <w:rFonts w:ascii="Times New Roman" w:hAnsi="Times New Roman"/>
          <w:lang w:val="en-US"/>
        </w:rPr>
        <w:t xml:space="preserve"> of nucleoside </w:t>
      </w:r>
      <w:r w:rsidRPr="003A4E11">
        <w:rPr>
          <w:rFonts w:ascii="Times New Roman" w:hAnsi="Times New Roman"/>
          <w:b/>
          <w:lang w:val="en-US"/>
        </w:rPr>
        <w:t>4</w:t>
      </w:r>
      <w:r w:rsidRPr="003A4E11">
        <w:rPr>
          <w:rFonts w:ascii="Times New Roman" w:hAnsi="Times New Roman"/>
          <w:lang w:val="en-US"/>
        </w:rPr>
        <w:t xml:space="preserve"> </w:t>
      </w:r>
    </w:p>
    <w:p w:rsidR="00710815" w:rsidRDefault="00710815" w:rsidP="00710815">
      <w:pPr>
        <w:jc w:val="center"/>
        <w:rPr>
          <w:lang w:val="en-US"/>
        </w:rPr>
      </w:pPr>
      <w:r w:rsidRPr="00E949EC">
        <w:rPr>
          <w:noProof/>
          <w:lang w:eastAsia="ru-RU"/>
        </w:rPr>
        <w:lastRenderedPageBreak/>
        <w:drawing>
          <wp:inline distT="0" distB="0" distL="0" distR="0">
            <wp:extent cx="5935980" cy="4166235"/>
            <wp:effectExtent l="0" t="0" r="762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15" w:rsidRPr="00F21EAF" w:rsidRDefault="00710815" w:rsidP="00710815">
      <w:pPr>
        <w:jc w:val="center"/>
        <w:rPr>
          <w:rFonts w:ascii="Times New Roman" w:hAnsi="Times New Roman"/>
          <w:lang w:val="en-US"/>
        </w:rPr>
      </w:pPr>
      <w:r w:rsidRPr="00F21EAF">
        <w:rPr>
          <w:rFonts w:ascii="Times New Roman" w:hAnsi="Times New Roman"/>
          <w:b/>
          <w:lang w:val="en-US"/>
        </w:rPr>
        <w:t>Fig.7</w:t>
      </w:r>
      <w:r w:rsidRPr="00F21EAF">
        <w:rPr>
          <w:rFonts w:ascii="Times New Roman" w:hAnsi="Times New Roman"/>
          <w:lang w:val="en-US"/>
        </w:rPr>
        <w:t xml:space="preserve">. </w:t>
      </w:r>
      <w:r w:rsidRPr="00F21EAF">
        <w:rPr>
          <w:rFonts w:ascii="Times New Roman" w:hAnsi="Times New Roman"/>
          <w:vertAlign w:val="superscript"/>
          <w:lang w:val="en-US"/>
        </w:rPr>
        <w:t>13</w:t>
      </w:r>
      <w:r w:rsidRPr="00F21EAF">
        <w:rPr>
          <w:rFonts w:ascii="Times New Roman" w:hAnsi="Times New Roman"/>
          <w:lang w:val="en-US"/>
        </w:rPr>
        <w:t>C/DEPT of NMR (CDCl</w:t>
      </w:r>
      <w:r w:rsidRPr="00F21EAF">
        <w:rPr>
          <w:rFonts w:ascii="Times New Roman" w:hAnsi="Times New Roman"/>
          <w:vertAlign w:val="subscript"/>
          <w:lang w:val="en-US"/>
        </w:rPr>
        <w:t>3</w:t>
      </w:r>
      <w:r w:rsidRPr="00F21EAF">
        <w:rPr>
          <w:rFonts w:ascii="Times New Roman" w:hAnsi="Times New Roman"/>
          <w:lang w:val="en-US"/>
        </w:rPr>
        <w:t xml:space="preserve">, </w:t>
      </w:r>
      <w:r w:rsidRPr="00F21EAF">
        <w:rPr>
          <w:rFonts w:ascii="Times New Roman" w:hAnsi="Times New Roman"/>
          <w:noProof/>
          <w:szCs w:val="24"/>
          <w:lang w:val="en-US"/>
        </w:rPr>
        <w:t>126.76 MHz)</w:t>
      </w:r>
      <w:r w:rsidRPr="00F21EAF">
        <w:rPr>
          <w:rFonts w:ascii="Times New Roman" w:hAnsi="Times New Roman"/>
          <w:lang w:val="en-US"/>
        </w:rPr>
        <w:t xml:space="preserve"> nucleoside </w:t>
      </w:r>
      <w:r w:rsidRPr="00F21EAF">
        <w:rPr>
          <w:rFonts w:ascii="Times New Roman" w:hAnsi="Times New Roman"/>
          <w:b/>
          <w:lang w:val="en-US"/>
        </w:rPr>
        <w:t>4</w:t>
      </w:r>
      <w:r w:rsidRPr="00F21EAF">
        <w:rPr>
          <w:rFonts w:ascii="Times New Roman" w:hAnsi="Times New Roman"/>
          <w:lang w:val="en-US"/>
        </w:rPr>
        <w:t xml:space="preserve"> </w:t>
      </w:r>
    </w:p>
    <w:p w:rsidR="00710815" w:rsidRPr="000078BF" w:rsidRDefault="00710815" w:rsidP="00710815">
      <w:pPr>
        <w:jc w:val="center"/>
        <w:rPr>
          <w:lang w:val="en-US"/>
        </w:rPr>
      </w:pPr>
      <w:r w:rsidRPr="00E949EC">
        <w:rPr>
          <w:noProof/>
          <w:lang w:eastAsia="ru-RU"/>
        </w:rPr>
        <w:drawing>
          <wp:inline distT="0" distB="0" distL="0" distR="0">
            <wp:extent cx="5935980" cy="4166235"/>
            <wp:effectExtent l="0" t="0" r="762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15" w:rsidRDefault="00710815" w:rsidP="00710815">
      <w:pPr>
        <w:jc w:val="center"/>
        <w:rPr>
          <w:lang w:val="en-US"/>
        </w:rPr>
      </w:pPr>
      <w:r w:rsidRPr="00F21EAF">
        <w:rPr>
          <w:rFonts w:ascii="Times New Roman" w:hAnsi="Times New Roman"/>
          <w:b/>
          <w:lang w:val="en-US"/>
        </w:rPr>
        <w:t>Fig.8</w:t>
      </w:r>
      <w:r w:rsidRPr="00F21EAF">
        <w:rPr>
          <w:rFonts w:ascii="Times New Roman" w:hAnsi="Times New Roman"/>
          <w:lang w:val="en-US"/>
        </w:rPr>
        <w:t xml:space="preserve">. </w:t>
      </w:r>
      <w:r w:rsidRPr="00F21EAF">
        <w:rPr>
          <w:rFonts w:ascii="Times New Roman" w:hAnsi="Times New Roman"/>
          <w:vertAlign w:val="superscript"/>
          <w:lang w:val="en-US"/>
        </w:rPr>
        <w:t>19</w:t>
      </w:r>
      <w:r w:rsidRPr="00F21EAF">
        <w:rPr>
          <w:rFonts w:ascii="Times New Roman" w:hAnsi="Times New Roman"/>
          <w:lang w:val="en-US"/>
        </w:rPr>
        <w:t>F NMR (CDCl</w:t>
      </w:r>
      <w:r w:rsidRPr="00F21EAF">
        <w:rPr>
          <w:rFonts w:ascii="Times New Roman" w:hAnsi="Times New Roman"/>
          <w:vertAlign w:val="subscript"/>
          <w:lang w:val="en-US"/>
        </w:rPr>
        <w:t>3</w:t>
      </w:r>
      <w:r w:rsidRPr="00F21EAF">
        <w:rPr>
          <w:rFonts w:ascii="Times New Roman" w:hAnsi="Times New Roman"/>
          <w:lang w:val="en-US"/>
        </w:rPr>
        <w:t xml:space="preserve">, </w:t>
      </w:r>
      <w:r w:rsidRPr="00F21EAF">
        <w:rPr>
          <w:rFonts w:ascii="Times New Roman" w:hAnsi="Times New Roman"/>
          <w:noProof/>
          <w:szCs w:val="24"/>
          <w:lang w:val="en-US"/>
        </w:rPr>
        <w:t>470.59 MHz)</w:t>
      </w:r>
      <w:r w:rsidRPr="00F21EAF">
        <w:rPr>
          <w:rFonts w:ascii="Times New Roman" w:hAnsi="Times New Roman"/>
          <w:lang w:val="en-US"/>
        </w:rPr>
        <w:t xml:space="preserve"> of nucleoside </w:t>
      </w:r>
      <w:r>
        <w:rPr>
          <w:b/>
          <w:lang w:val="en-US"/>
        </w:rPr>
        <w:t>4</w:t>
      </w:r>
      <w:r>
        <w:rPr>
          <w:lang w:val="en-US"/>
        </w:rPr>
        <w:t xml:space="preserve"> </w:t>
      </w:r>
    </w:p>
    <w:p w:rsidR="00710815" w:rsidRDefault="00710815" w:rsidP="00710815">
      <w:pPr>
        <w:jc w:val="center"/>
        <w:rPr>
          <w:vertAlign w:val="subscript"/>
          <w:lang w:val="en-US"/>
        </w:rPr>
      </w:pPr>
      <w:r w:rsidRPr="00DA2712">
        <w:rPr>
          <w:noProof/>
          <w:vertAlign w:val="subscript"/>
          <w:lang w:eastAsia="ru-RU"/>
        </w:rPr>
        <w:lastRenderedPageBreak/>
        <w:drawing>
          <wp:inline distT="0" distB="0" distL="0" distR="0">
            <wp:extent cx="5935980" cy="4166235"/>
            <wp:effectExtent l="0" t="0" r="762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15" w:rsidRPr="00F21EAF" w:rsidRDefault="00710815" w:rsidP="00710815">
      <w:pPr>
        <w:jc w:val="center"/>
        <w:rPr>
          <w:rFonts w:ascii="Times New Roman" w:hAnsi="Times New Roman"/>
          <w:lang w:val="en-US"/>
        </w:rPr>
      </w:pPr>
      <w:r w:rsidRPr="00F21EAF">
        <w:rPr>
          <w:rFonts w:ascii="Times New Roman" w:hAnsi="Times New Roman"/>
          <w:b/>
          <w:lang w:val="en-US"/>
        </w:rPr>
        <w:t>Fig.8</w:t>
      </w:r>
      <w:r w:rsidRPr="00F21EAF">
        <w:rPr>
          <w:rFonts w:ascii="Times New Roman" w:hAnsi="Times New Roman"/>
          <w:lang w:val="en-US"/>
        </w:rPr>
        <w:t xml:space="preserve">. </w:t>
      </w:r>
      <w:r w:rsidRPr="00F21EAF">
        <w:rPr>
          <w:rFonts w:ascii="Times New Roman" w:hAnsi="Times New Roman"/>
          <w:vertAlign w:val="superscript"/>
          <w:lang w:val="en-US"/>
        </w:rPr>
        <w:t>1</w:t>
      </w:r>
      <w:r w:rsidRPr="00F21EAF">
        <w:rPr>
          <w:rFonts w:ascii="Times New Roman" w:hAnsi="Times New Roman"/>
          <w:lang w:val="en-US"/>
        </w:rPr>
        <w:t>H NMR (CDCl</w:t>
      </w:r>
      <w:r w:rsidRPr="00F21EAF">
        <w:rPr>
          <w:rFonts w:ascii="Times New Roman" w:hAnsi="Times New Roman"/>
          <w:vertAlign w:val="subscript"/>
          <w:lang w:val="en-US"/>
        </w:rPr>
        <w:t>3</w:t>
      </w:r>
      <w:r w:rsidRPr="00F21EAF">
        <w:rPr>
          <w:rFonts w:ascii="Times New Roman" w:hAnsi="Times New Roman"/>
          <w:lang w:val="en-US"/>
        </w:rPr>
        <w:t xml:space="preserve">, </w:t>
      </w:r>
      <w:r w:rsidRPr="00F21EAF">
        <w:rPr>
          <w:rFonts w:ascii="Times New Roman" w:hAnsi="Times New Roman"/>
          <w:noProof/>
          <w:szCs w:val="24"/>
          <w:lang w:val="en-US"/>
        </w:rPr>
        <w:t>500 MHz)</w:t>
      </w:r>
      <w:r w:rsidRPr="00F21EAF">
        <w:rPr>
          <w:rFonts w:ascii="Times New Roman" w:hAnsi="Times New Roman"/>
          <w:lang w:val="en-US"/>
        </w:rPr>
        <w:t xml:space="preserve"> of nucleoside </w:t>
      </w:r>
      <w:r w:rsidRPr="00F21EAF">
        <w:rPr>
          <w:rFonts w:ascii="Times New Roman" w:hAnsi="Times New Roman"/>
          <w:b/>
          <w:lang w:val="en-US"/>
        </w:rPr>
        <w:t>5</w:t>
      </w:r>
    </w:p>
    <w:p w:rsidR="00710815" w:rsidRPr="00123CA2" w:rsidRDefault="00710815" w:rsidP="00710815">
      <w:pPr>
        <w:jc w:val="center"/>
        <w:rPr>
          <w:vertAlign w:val="subscript"/>
          <w:lang w:val="en-US"/>
        </w:rPr>
      </w:pPr>
      <w:r w:rsidRPr="000E6177">
        <w:rPr>
          <w:noProof/>
          <w:vertAlign w:val="subscript"/>
          <w:lang w:eastAsia="ru-RU"/>
        </w:rPr>
        <w:drawing>
          <wp:inline distT="0" distB="0" distL="0" distR="0">
            <wp:extent cx="5935980" cy="4166235"/>
            <wp:effectExtent l="0" t="0" r="762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15" w:rsidRPr="00F21EAF" w:rsidRDefault="00710815" w:rsidP="00710815">
      <w:pPr>
        <w:jc w:val="center"/>
        <w:rPr>
          <w:rFonts w:ascii="Times New Roman" w:hAnsi="Times New Roman"/>
          <w:vertAlign w:val="subscript"/>
          <w:lang w:val="en-US"/>
        </w:rPr>
      </w:pPr>
      <w:r w:rsidRPr="00C704A4">
        <w:rPr>
          <w:lang w:val="en-US"/>
        </w:rPr>
        <w:t xml:space="preserve"> </w:t>
      </w:r>
      <w:r w:rsidRPr="00F21EAF">
        <w:rPr>
          <w:rFonts w:ascii="Times New Roman" w:hAnsi="Times New Roman"/>
          <w:b/>
          <w:lang w:val="en-US"/>
        </w:rPr>
        <w:t>Fig.9</w:t>
      </w:r>
      <w:r w:rsidRPr="00F21EAF">
        <w:rPr>
          <w:rFonts w:ascii="Times New Roman" w:hAnsi="Times New Roman"/>
          <w:lang w:val="en-US"/>
        </w:rPr>
        <w:t xml:space="preserve">. </w:t>
      </w:r>
      <w:r w:rsidRPr="00F21EAF">
        <w:rPr>
          <w:rFonts w:ascii="Times New Roman" w:hAnsi="Times New Roman"/>
          <w:vertAlign w:val="superscript"/>
          <w:lang w:val="en-US"/>
        </w:rPr>
        <w:t>13</w:t>
      </w:r>
      <w:r w:rsidRPr="00F21EAF">
        <w:rPr>
          <w:rFonts w:ascii="Times New Roman" w:hAnsi="Times New Roman"/>
          <w:lang w:val="en-US"/>
        </w:rPr>
        <w:t>C NMR (CDCl</w:t>
      </w:r>
      <w:r w:rsidRPr="00F21EAF">
        <w:rPr>
          <w:rFonts w:ascii="Times New Roman" w:hAnsi="Times New Roman"/>
          <w:vertAlign w:val="subscript"/>
          <w:lang w:val="en-US"/>
        </w:rPr>
        <w:t>3</w:t>
      </w:r>
      <w:r w:rsidRPr="00F21EAF">
        <w:rPr>
          <w:rFonts w:ascii="Times New Roman" w:hAnsi="Times New Roman"/>
          <w:lang w:val="en-US"/>
        </w:rPr>
        <w:t xml:space="preserve">, </w:t>
      </w:r>
      <w:r w:rsidRPr="00F21EAF">
        <w:rPr>
          <w:rFonts w:ascii="Times New Roman" w:hAnsi="Times New Roman"/>
          <w:noProof/>
          <w:szCs w:val="24"/>
          <w:lang w:val="en-US"/>
        </w:rPr>
        <w:t>126.76 MHz)</w:t>
      </w:r>
      <w:r w:rsidRPr="00F21EAF">
        <w:rPr>
          <w:rFonts w:ascii="Times New Roman" w:hAnsi="Times New Roman"/>
          <w:lang w:val="en-US"/>
        </w:rPr>
        <w:t xml:space="preserve"> of nucleoside </w:t>
      </w:r>
      <w:r w:rsidRPr="00F21EAF">
        <w:rPr>
          <w:rFonts w:ascii="Times New Roman" w:hAnsi="Times New Roman"/>
          <w:b/>
          <w:lang w:val="en-US"/>
        </w:rPr>
        <w:t>5</w:t>
      </w:r>
      <w:r w:rsidRPr="00F21EAF">
        <w:rPr>
          <w:rFonts w:ascii="Times New Roman" w:hAnsi="Times New Roman"/>
          <w:lang w:val="en-US"/>
        </w:rPr>
        <w:t xml:space="preserve"> </w:t>
      </w:r>
    </w:p>
    <w:p w:rsidR="00710815" w:rsidRDefault="00710815" w:rsidP="00710815">
      <w:pPr>
        <w:jc w:val="center"/>
        <w:rPr>
          <w:lang w:val="en-US"/>
        </w:rPr>
      </w:pPr>
      <w:r w:rsidRPr="00B07FB7">
        <w:rPr>
          <w:noProof/>
          <w:lang w:eastAsia="ru-RU"/>
        </w:rPr>
        <w:lastRenderedPageBreak/>
        <w:drawing>
          <wp:inline distT="0" distB="0" distL="0" distR="0">
            <wp:extent cx="5935980" cy="4166235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15" w:rsidRPr="00F21EAF" w:rsidRDefault="00710815" w:rsidP="00710815">
      <w:pPr>
        <w:jc w:val="center"/>
        <w:rPr>
          <w:rFonts w:ascii="Times New Roman" w:hAnsi="Times New Roman"/>
          <w:lang w:val="en-US"/>
        </w:rPr>
      </w:pPr>
      <w:r w:rsidRPr="00F21EAF">
        <w:rPr>
          <w:rFonts w:ascii="Times New Roman" w:hAnsi="Times New Roman"/>
          <w:b/>
          <w:lang w:val="en-US"/>
        </w:rPr>
        <w:t>Fig.10</w:t>
      </w:r>
      <w:r w:rsidRPr="00F21EAF">
        <w:rPr>
          <w:rFonts w:ascii="Times New Roman" w:hAnsi="Times New Roman"/>
          <w:lang w:val="en-US"/>
        </w:rPr>
        <w:t xml:space="preserve">. </w:t>
      </w:r>
      <w:r w:rsidRPr="00F21EAF">
        <w:rPr>
          <w:rFonts w:ascii="Times New Roman" w:hAnsi="Times New Roman"/>
          <w:vertAlign w:val="superscript"/>
          <w:lang w:val="en-US"/>
        </w:rPr>
        <w:t>1</w:t>
      </w:r>
      <w:r w:rsidRPr="00F21EAF">
        <w:rPr>
          <w:rFonts w:ascii="Times New Roman" w:hAnsi="Times New Roman"/>
          <w:lang w:val="en-US"/>
        </w:rPr>
        <w:t>H NMR (CD</w:t>
      </w:r>
      <w:r w:rsidRPr="00F21EAF">
        <w:rPr>
          <w:rFonts w:ascii="Times New Roman" w:hAnsi="Times New Roman"/>
          <w:vertAlign w:val="subscript"/>
          <w:lang w:val="en-US"/>
        </w:rPr>
        <w:t>3</w:t>
      </w:r>
      <w:r w:rsidRPr="00F21EAF">
        <w:rPr>
          <w:rFonts w:ascii="Times New Roman" w:hAnsi="Times New Roman"/>
          <w:lang w:val="en-US"/>
        </w:rPr>
        <w:t xml:space="preserve">OD, </w:t>
      </w:r>
      <w:r w:rsidRPr="00F21EAF">
        <w:rPr>
          <w:rFonts w:ascii="Times New Roman" w:hAnsi="Times New Roman"/>
          <w:noProof/>
          <w:szCs w:val="24"/>
          <w:lang w:val="en-US"/>
        </w:rPr>
        <w:t>500 MHz)</w:t>
      </w:r>
      <w:r w:rsidRPr="00F21EAF">
        <w:rPr>
          <w:rFonts w:ascii="Times New Roman" w:hAnsi="Times New Roman"/>
          <w:lang w:val="en-US"/>
        </w:rPr>
        <w:t xml:space="preserve"> of nucleoside </w:t>
      </w:r>
      <w:r w:rsidRPr="00F21EAF">
        <w:rPr>
          <w:rFonts w:ascii="Times New Roman" w:hAnsi="Times New Roman"/>
          <w:b/>
          <w:lang w:val="en-US"/>
        </w:rPr>
        <w:t>6</w:t>
      </w:r>
    </w:p>
    <w:p w:rsidR="00710815" w:rsidRDefault="00710815" w:rsidP="00710815">
      <w:pPr>
        <w:jc w:val="center"/>
        <w:rPr>
          <w:lang w:val="en-US"/>
        </w:rPr>
      </w:pPr>
      <w:r w:rsidRPr="00E949EC">
        <w:rPr>
          <w:noProof/>
          <w:lang w:eastAsia="ru-RU"/>
        </w:rPr>
        <w:drawing>
          <wp:inline distT="0" distB="0" distL="0" distR="0">
            <wp:extent cx="5935980" cy="416623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4A4">
        <w:rPr>
          <w:lang w:val="en-US"/>
        </w:rPr>
        <w:t xml:space="preserve"> </w:t>
      </w:r>
      <w:r w:rsidRPr="00F21EAF">
        <w:rPr>
          <w:rFonts w:ascii="Times New Roman" w:hAnsi="Times New Roman"/>
          <w:b/>
          <w:lang w:val="en-US"/>
        </w:rPr>
        <w:t>Fig.11</w:t>
      </w:r>
      <w:r w:rsidRPr="00F21EAF">
        <w:rPr>
          <w:rFonts w:ascii="Times New Roman" w:hAnsi="Times New Roman"/>
          <w:lang w:val="en-US"/>
        </w:rPr>
        <w:t xml:space="preserve">. </w:t>
      </w:r>
      <w:r w:rsidRPr="00F21EAF">
        <w:rPr>
          <w:rFonts w:ascii="Times New Roman" w:hAnsi="Times New Roman"/>
          <w:vertAlign w:val="superscript"/>
          <w:lang w:val="en-US"/>
        </w:rPr>
        <w:t>13</w:t>
      </w:r>
      <w:r w:rsidRPr="00F21EAF">
        <w:rPr>
          <w:rFonts w:ascii="Times New Roman" w:hAnsi="Times New Roman"/>
          <w:lang w:val="en-US"/>
        </w:rPr>
        <w:t>C NMR (CD</w:t>
      </w:r>
      <w:r w:rsidRPr="00F21EAF">
        <w:rPr>
          <w:rFonts w:ascii="Times New Roman" w:hAnsi="Times New Roman"/>
          <w:vertAlign w:val="subscript"/>
          <w:lang w:val="en-US"/>
        </w:rPr>
        <w:t>3</w:t>
      </w:r>
      <w:r w:rsidRPr="00F21EAF">
        <w:rPr>
          <w:rFonts w:ascii="Times New Roman" w:hAnsi="Times New Roman"/>
          <w:lang w:val="en-US"/>
        </w:rPr>
        <w:t xml:space="preserve">OD, </w:t>
      </w:r>
      <w:r w:rsidRPr="00F21EAF">
        <w:rPr>
          <w:rFonts w:ascii="Times New Roman" w:hAnsi="Times New Roman"/>
          <w:noProof/>
          <w:szCs w:val="24"/>
          <w:lang w:val="en-US"/>
        </w:rPr>
        <w:t>126.76 MHz)</w:t>
      </w:r>
      <w:r w:rsidRPr="00F21EAF">
        <w:rPr>
          <w:rFonts w:ascii="Times New Roman" w:hAnsi="Times New Roman"/>
          <w:lang w:val="en-US"/>
        </w:rPr>
        <w:t xml:space="preserve"> of nucleoside </w:t>
      </w:r>
      <w:r w:rsidRPr="00F21EAF">
        <w:rPr>
          <w:rFonts w:ascii="Times New Roman" w:hAnsi="Times New Roman"/>
          <w:b/>
          <w:lang w:val="en-US"/>
        </w:rPr>
        <w:t>6</w:t>
      </w:r>
      <w:r>
        <w:rPr>
          <w:lang w:val="en-US"/>
        </w:rPr>
        <w:t xml:space="preserve"> </w:t>
      </w:r>
    </w:p>
    <w:sectPr w:rsidR="00710815" w:rsidSect="00BC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15"/>
    <w:rsid w:val="00710815"/>
    <w:rsid w:val="009B4B32"/>
    <w:rsid w:val="00AB3BD7"/>
    <w:rsid w:val="00B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48DC"/>
  <w15:chartTrackingRefBased/>
  <w15:docId w15:val="{B069528D-4511-45DD-B6AE-B242BFC6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1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hyperlink" Target="mailto:gsivets@mail.ru" TargetMode="Externa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2021-11-10T16:01:00Z</dcterms:created>
  <dcterms:modified xsi:type="dcterms:W3CDTF">2021-11-11T06:27:00Z</dcterms:modified>
</cp:coreProperties>
</file>